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F" w:rsidRPr="000B79D1" w:rsidRDefault="002E093F" w:rsidP="002E093F">
      <w:pPr>
        <w:widowControl/>
        <w:jc w:val="left"/>
        <w:rPr>
          <w:rFonts w:ascii="宋体" w:hAnsi="宋体"/>
          <w:b/>
          <w:sz w:val="24"/>
          <w:szCs w:val="24"/>
        </w:rPr>
      </w:pPr>
      <w:r w:rsidRPr="000B79D1">
        <w:rPr>
          <w:rFonts w:ascii="宋体" w:hAnsi="宋体" w:hint="eastAsia"/>
          <w:b/>
          <w:sz w:val="24"/>
          <w:szCs w:val="24"/>
        </w:rPr>
        <w:t>附件２</w:t>
      </w:r>
    </w:p>
    <w:p w:rsidR="002E093F" w:rsidRDefault="002E093F" w:rsidP="002E093F">
      <w:pPr>
        <w:spacing w:line="500" w:lineRule="exact"/>
        <w:ind w:firstLineChars="200" w:firstLine="880"/>
        <w:rPr>
          <w:rFonts w:ascii="黑体" w:eastAsia="黑体" w:hAnsi="华文仿宋"/>
          <w:bCs/>
          <w:sz w:val="44"/>
          <w:szCs w:val="44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Pr="00A87288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>
        <w:rPr>
          <w:rFonts w:ascii="黑体" w:eastAsia="黑体" w:hAnsi="华文仿宋" w:hint="eastAsia"/>
          <w:bCs/>
          <w:sz w:val="52"/>
          <w:szCs w:val="52"/>
        </w:rPr>
        <w:t>第三届（</w:t>
      </w:r>
      <w:r w:rsidRPr="00A87288">
        <w:rPr>
          <w:rFonts w:ascii="黑体" w:eastAsia="黑体" w:hAnsi="华文仿宋" w:hint="eastAsia"/>
          <w:bCs/>
          <w:sz w:val="52"/>
          <w:szCs w:val="52"/>
        </w:rPr>
        <w:t>201</w:t>
      </w:r>
      <w:r>
        <w:rPr>
          <w:rFonts w:ascii="黑体" w:eastAsia="黑体" w:hAnsi="华文仿宋" w:hint="eastAsia"/>
          <w:bCs/>
          <w:sz w:val="52"/>
          <w:szCs w:val="52"/>
        </w:rPr>
        <w:t>9</w:t>
      </w:r>
      <w:r w:rsidRPr="00A87288">
        <w:rPr>
          <w:rFonts w:ascii="黑体" w:eastAsia="黑体" w:hAnsi="华文仿宋" w:hint="eastAsia"/>
          <w:bCs/>
          <w:sz w:val="52"/>
          <w:szCs w:val="52"/>
        </w:rPr>
        <w:t>年</w:t>
      </w:r>
      <w:r>
        <w:rPr>
          <w:rFonts w:ascii="黑体" w:eastAsia="黑体" w:hAnsi="华文仿宋" w:hint="eastAsia"/>
          <w:bCs/>
          <w:sz w:val="52"/>
          <w:szCs w:val="52"/>
        </w:rPr>
        <w:t>）</w:t>
      </w:r>
      <w:r w:rsidRPr="00A87288">
        <w:rPr>
          <w:rFonts w:ascii="黑体" w:eastAsia="黑体" w:hAnsi="华文仿宋" w:hint="eastAsia"/>
          <w:bCs/>
          <w:sz w:val="52"/>
          <w:szCs w:val="52"/>
        </w:rPr>
        <w:t>中国电子材料行业</w:t>
      </w:r>
    </w:p>
    <w:p w:rsidR="002E093F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“五十强”企业</w:t>
      </w:r>
      <w:r w:rsidRPr="009A7E60">
        <w:rPr>
          <w:rFonts w:ascii="黑体" w:eastAsia="黑体" w:hAnsi="华文仿宋" w:hint="eastAsia"/>
          <w:bCs/>
          <w:sz w:val="44"/>
          <w:szCs w:val="44"/>
        </w:rPr>
        <w:t>（含专业十强）</w:t>
      </w:r>
    </w:p>
    <w:p w:rsidR="002E093F" w:rsidRPr="00A87288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申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报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表</w:t>
      </w: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申报单位：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bCs/>
          <w:sz w:val="32"/>
          <w:szCs w:val="32"/>
        </w:rPr>
        <w:t>（公章）</w:t>
      </w:r>
    </w:p>
    <w:p w:rsidR="002E093F" w:rsidRDefault="002E093F" w:rsidP="002E093F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</w:p>
    <w:p w:rsidR="002E093F" w:rsidRPr="00A80381" w:rsidRDefault="002E093F" w:rsidP="002E093F">
      <w:pPr>
        <w:spacing w:line="500" w:lineRule="exact"/>
        <w:ind w:firstLineChars="200" w:firstLine="560"/>
        <w:jc w:val="center"/>
        <w:rPr>
          <w:rFonts w:ascii="宋体" w:hAnsi="宋体"/>
          <w:bCs/>
          <w:sz w:val="28"/>
          <w:szCs w:val="28"/>
        </w:rPr>
      </w:pPr>
      <w:r w:rsidRPr="00A80381">
        <w:rPr>
          <w:rFonts w:ascii="宋体" w:hAnsi="宋体" w:hint="eastAsia"/>
          <w:bCs/>
          <w:sz w:val="28"/>
          <w:szCs w:val="28"/>
        </w:rPr>
        <w:t>填报时间     年   月   日</w:t>
      </w: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         </w:t>
      </w:r>
    </w:p>
    <w:p w:rsidR="002E093F" w:rsidRDefault="002E093F" w:rsidP="002E093F">
      <w:pPr>
        <w:spacing w:line="500" w:lineRule="exact"/>
        <w:ind w:firstLineChars="200" w:firstLine="640"/>
        <w:rPr>
          <w:rFonts w:ascii="宋体" w:hAnsi="宋体"/>
          <w:bCs/>
          <w:sz w:val="32"/>
          <w:szCs w:val="32"/>
        </w:rPr>
      </w:pPr>
    </w:p>
    <w:p w:rsidR="002E093F" w:rsidRPr="00AB4208" w:rsidRDefault="002E093F" w:rsidP="002E093F">
      <w:pPr>
        <w:spacing w:line="500" w:lineRule="exact"/>
        <w:ind w:firstLineChars="200" w:firstLine="600"/>
        <w:jc w:val="center"/>
        <w:rPr>
          <w:rFonts w:ascii="宋体" w:hAnsi="宋体"/>
          <w:bCs/>
          <w:sz w:val="30"/>
          <w:szCs w:val="30"/>
        </w:rPr>
      </w:pPr>
      <w:r w:rsidRPr="00AB4208">
        <w:rPr>
          <w:rFonts w:ascii="宋体" w:hAnsi="宋体" w:hint="eastAsia"/>
          <w:bCs/>
          <w:sz w:val="30"/>
          <w:szCs w:val="30"/>
        </w:rPr>
        <w:t>中国电子材料行业协会制表</w:t>
      </w:r>
    </w:p>
    <w:p w:rsidR="002E093F" w:rsidRDefault="002E093F" w:rsidP="00E93268">
      <w:pPr>
        <w:spacing w:afterLines="30"/>
        <w:jc w:val="center"/>
        <w:rPr>
          <w:rFonts w:eastAsia="黑体"/>
          <w:sz w:val="36"/>
          <w:szCs w:val="36"/>
        </w:rPr>
      </w:pPr>
    </w:p>
    <w:p w:rsidR="002E093F" w:rsidRPr="00103951" w:rsidRDefault="002E093F" w:rsidP="00E93268">
      <w:pPr>
        <w:spacing w:afterLines="30"/>
        <w:jc w:val="center"/>
        <w:rPr>
          <w:rFonts w:eastAsia="黑体"/>
          <w:sz w:val="36"/>
          <w:szCs w:val="36"/>
        </w:rPr>
      </w:pPr>
      <w:r w:rsidRPr="00103951">
        <w:rPr>
          <w:rFonts w:eastAsia="黑体" w:hint="eastAsia"/>
          <w:sz w:val="36"/>
          <w:szCs w:val="36"/>
        </w:rPr>
        <w:t>填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报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说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明</w:t>
      </w:r>
    </w:p>
    <w:p w:rsidR="002E093F" w:rsidRDefault="002E093F" w:rsidP="002E093F">
      <w:pPr>
        <w:spacing w:line="440" w:lineRule="exact"/>
        <w:ind w:firstLineChars="200" w:firstLine="420"/>
        <w:rPr>
          <w:rFonts w:ascii="楷体_GB2312" w:eastAsia="楷体_GB2312" w:hAnsi="宋体"/>
        </w:rPr>
      </w:pPr>
    </w:p>
    <w:p w:rsidR="002E093F" w:rsidRPr="00103951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1.企业应如实填报表</w:t>
      </w:r>
      <w:r>
        <w:rPr>
          <w:rFonts w:ascii="仿宋_GB2312" w:eastAsia="仿宋_GB2312" w:hAnsi="宋体" w:hint="eastAsia"/>
          <w:sz w:val="28"/>
          <w:szCs w:val="28"/>
        </w:rPr>
        <w:t>中内容</w:t>
      </w:r>
      <w:r w:rsidRPr="00103951">
        <w:rPr>
          <w:rFonts w:ascii="仿宋_GB2312" w:eastAsia="仿宋_GB2312" w:hAnsi="宋体" w:hint="eastAsia"/>
          <w:sz w:val="28"/>
          <w:szCs w:val="28"/>
        </w:rPr>
        <w:t>。要求</w:t>
      </w:r>
      <w:r w:rsidRPr="00103951">
        <w:rPr>
          <w:rFonts w:ascii="仿宋_GB2312" w:eastAsia="仿宋_GB2312" w:hint="eastAsia"/>
          <w:sz w:val="28"/>
          <w:szCs w:val="28"/>
        </w:rPr>
        <w:t>文字简洁，数据准确、详实。</w:t>
      </w:r>
    </w:p>
    <w:p w:rsidR="002E093F" w:rsidRPr="00103951" w:rsidRDefault="002E093F" w:rsidP="002E093F">
      <w:pPr>
        <w:spacing w:line="6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2.表内栏目不得空缺，无内容时填写“无”或“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103951">
          <w:rPr>
            <w:rFonts w:ascii="仿宋_GB2312" w:eastAsia="仿宋_GB2312" w:hAnsi="宋体" w:hint="eastAsia"/>
            <w:sz w:val="28"/>
            <w:szCs w:val="28"/>
          </w:rPr>
          <w:t>0”</w:t>
        </w:r>
      </w:smartTag>
      <w:r w:rsidRPr="00103951">
        <w:rPr>
          <w:rFonts w:ascii="仿宋_GB2312" w:eastAsia="仿宋_GB2312" w:hAnsi="宋体" w:hint="eastAsia"/>
          <w:sz w:val="28"/>
          <w:szCs w:val="28"/>
        </w:rPr>
        <w:t>；数据有小数时，按四舍五入取整数填写。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3.有关财务数据应与审计报告或企业财务报表一致。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除非特别指明，报表填报数据为上年度（2018年）年底数据统计。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5.知识产权数量指标按在国家知识产权局注册并于2018年度生效的电子材料类相关专利统计。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6.电子材料产品销售额是企业电子材料销售（</w:t>
      </w:r>
      <w:proofErr w:type="gramStart"/>
      <w:r>
        <w:rPr>
          <w:rFonts w:ascii="仿宋_GB2312" w:eastAsia="仿宋_GB2312" w:hint="eastAsia"/>
          <w:sz w:val="28"/>
          <w:szCs w:val="28"/>
        </w:rPr>
        <w:t>含内配</w:t>
      </w:r>
      <w:proofErr w:type="gramEnd"/>
      <w:r>
        <w:rPr>
          <w:rFonts w:ascii="仿宋_GB2312" w:eastAsia="仿宋_GB2312" w:hint="eastAsia"/>
          <w:sz w:val="28"/>
          <w:szCs w:val="28"/>
        </w:rPr>
        <w:t>）额相加所得</w:t>
      </w:r>
      <w:r w:rsidRPr="009A7E60">
        <w:rPr>
          <w:rFonts w:ascii="仿宋_GB2312" w:eastAsia="仿宋_GB2312" w:hint="eastAsia"/>
          <w:sz w:val="28"/>
          <w:szCs w:val="28"/>
        </w:rPr>
        <w:t>（不含增值税）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7.本表用A4纸单面打印。</w:t>
      </w:r>
    </w:p>
    <w:p w:rsidR="002E093F" w:rsidRPr="00EF281F" w:rsidRDefault="002E093F" w:rsidP="002E093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E093F" w:rsidRPr="00E2744D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Pr="00EF281F" w:rsidRDefault="002E093F" w:rsidP="00E93268">
      <w:pPr>
        <w:spacing w:beforeLines="50" w:afterLines="50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华文仿宋" w:eastAsia="华文仿宋" w:hAnsi="华文仿宋"/>
          <w:bCs/>
          <w:sz w:val="28"/>
          <w:szCs w:val="28"/>
        </w:rPr>
        <w:br w:type="page"/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lastRenderedPageBreak/>
        <w:t>201</w:t>
      </w:r>
      <w:r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t>年中国电子材料行业50强申报表</w:t>
      </w: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6"/>
        <w:gridCol w:w="289"/>
        <w:gridCol w:w="769"/>
        <w:gridCol w:w="185"/>
        <w:gridCol w:w="142"/>
        <w:gridCol w:w="207"/>
        <w:gridCol w:w="1005"/>
        <w:gridCol w:w="291"/>
        <w:gridCol w:w="430"/>
        <w:gridCol w:w="466"/>
        <w:gridCol w:w="228"/>
        <w:gridCol w:w="401"/>
        <w:gridCol w:w="404"/>
        <w:gridCol w:w="656"/>
        <w:gridCol w:w="185"/>
        <w:gridCol w:w="128"/>
        <w:gridCol w:w="106"/>
        <w:gridCol w:w="1416"/>
      </w:tblGrid>
      <w:tr w:rsidR="002E093F" w:rsidRPr="00505195" w:rsidTr="0058148C">
        <w:trPr>
          <w:cantSplit/>
          <w:trHeight w:val="712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  <w:t>企业名称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92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348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059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省       市</w:t>
            </w:r>
          </w:p>
        </w:tc>
      </w:tr>
      <w:tr w:rsidR="002E093F" w:rsidRPr="00505195" w:rsidTr="0058148C">
        <w:trPr>
          <w:cantSplit/>
          <w:trHeight w:hRule="exact" w:val="549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041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6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571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2041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6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724"/>
        </w:trPr>
        <w:tc>
          <w:tcPr>
            <w:tcW w:w="901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企业法定</w:t>
            </w:r>
          </w:p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代表人姓名</w:t>
            </w:r>
          </w:p>
        </w:tc>
        <w:tc>
          <w:tcPr>
            <w:tcW w:w="640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企业联系人姓名</w:t>
            </w:r>
          </w:p>
        </w:tc>
        <w:tc>
          <w:tcPr>
            <w:tcW w:w="693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联系人联系方式</w:t>
            </w: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659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743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1377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□□   01.国有企业 02.集体企业 03.私营企业04.联营企业</w:t>
            </w:r>
          </w:p>
          <w:p w:rsidR="002E093F" w:rsidRPr="00505195" w:rsidRDefault="002E093F" w:rsidP="0058148C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05.股份合作企业  06.外商投资企业07.有限责任公司  </w:t>
            </w:r>
          </w:p>
          <w:p w:rsidR="002E093F" w:rsidRPr="00505195" w:rsidRDefault="002E093F" w:rsidP="0058148C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08.股份有限公司  09.港、澳、台商投资企业 10.其他</w:t>
            </w:r>
          </w:p>
        </w:tc>
      </w:tr>
      <w:tr w:rsidR="002E093F" w:rsidRPr="00505195" w:rsidTr="0058148C">
        <w:trPr>
          <w:cantSplit/>
          <w:trHeight w:val="725"/>
        </w:trPr>
        <w:tc>
          <w:tcPr>
            <w:tcW w:w="1458" w:type="pct"/>
            <w:gridSpan w:val="4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1" w:type="pct"/>
            <w:gridSpan w:val="5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503" w:type="pct"/>
            <w:gridSpan w:val="8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828" w:type="pc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1459"/>
        </w:trPr>
        <w:tc>
          <w:tcPr>
            <w:tcW w:w="733" w:type="pct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企业主营产品（服务）所属领域</w:t>
            </w:r>
          </w:p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（可多选）</w:t>
            </w:r>
          </w:p>
        </w:tc>
        <w:tc>
          <w:tcPr>
            <w:tcW w:w="4267" w:type="pct"/>
            <w:gridSpan w:val="17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□半导体材料     □磁性材料          □覆铜板</w:t>
            </w:r>
          </w:p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电子铜箔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压电晶体材料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电子化工材料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真空电子与专用金属材料    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电子锡焊料      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石英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□电子陶瓷         □光电子材料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其他领域（若选择其他，请注明具体领域）</w:t>
            </w:r>
            <w:r w:rsidRPr="0050519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E093F" w:rsidRPr="00505195" w:rsidTr="0058148C">
        <w:trPr>
          <w:cantSplit/>
          <w:trHeight w:val="553"/>
        </w:trPr>
        <w:tc>
          <w:tcPr>
            <w:tcW w:w="733" w:type="pct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财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665"/>
        </w:trPr>
        <w:tc>
          <w:tcPr>
            <w:tcW w:w="733" w:type="pct"/>
            <w:vMerge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9A7E6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7</w:t>
            </w: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704"/>
        </w:trPr>
        <w:tc>
          <w:tcPr>
            <w:tcW w:w="733" w:type="pct"/>
            <w:vMerge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9A7E6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利润总额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年利润总额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624"/>
        </w:trPr>
        <w:tc>
          <w:tcPr>
            <w:tcW w:w="733" w:type="pct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企业研发能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力</w:t>
            </w: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研发投入</w:t>
            </w:r>
          </w:p>
        </w:tc>
        <w:tc>
          <w:tcPr>
            <w:tcW w:w="3338" w:type="pct"/>
            <w:gridSpan w:val="12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万元</w:t>
            </w:r>
          </w:p>
        </w:tc>
      </w:tr>
      <w:tr w:rsidR="002E093F" w:rsidRPr="00505195" w:rsidTr="0058148C">
        <w:trPr>
          <w:cantSplit/>
          <w:trHeight w:val="917"/>
        </w:trPr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电子材料相关有效知识产权数(件)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(2018年获)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(2018年获)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其他专利</w:t>
            </w: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848"/>
        </w:trPr>
        <w:tc>
          <w:tcPr>
            <w:tcW w:w="901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电子材料经营情况</w:t>
            </w:r>
          </w:p>
        </w:tc>
        <w:tc>
          <w:tcPr>
            <w:tcW w:w="1517" w:type="pct"/>
            <w:gridSpan w:val="6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电子材料产品销售额（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含内配</w:t>
            </w:r>
            <w:proofErr w:type="gramEnd"/>
            <w:r w:rsidRPr="00505195">
              <w:rPr>
                <w:rFonts w:ascii="仿宋_GB2312" w:eastAsia="仿宋_GB2312" w:hint="eastAsia"/>
                <w:sz w:val="24"/>
                <w:szCs w:val="24"/>
              </w:rPr>
              <w:t>）合计</w:t>
            </w:r>
          </w:p>
        </w:tc>
        <w:tc>
          <w:tcPr>
            <w:tcW w:w="2582" w:type="pct"/>
            <w:gridSpan w:val="10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万元</w:t>
            </w:r>
          </w:p>
        </w:tc>
      </w:tr>
      <w:tr w:rsidR="002E093F" w:rsidRPr="00505195" w:rsidTr="0058148C">
        <w:trPr>
          <w:cantSplit/>
          <w:trHeight w:val="66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068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</w:t>
            </w:r>
          </w:p>
        </w:tc>
        <w:tc>
          <w:tcPr>
            <w:tcW w:w="890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企业产能规模</w:t>
            </w:r>
          </w:p>
        </w:tc>
        <w:tc>
          <w:tcPr>
            <w:tcW w:w="802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年产量</w:t>
            </w:r>
          </w:p>
        </w:tc>
        <w:tc>
          <w:tcPr>
            <w:tcW w:w="890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E093F" w:rsidRPr="00505195" w:rsidTr="0058148C">
        <w:trPr>
          <w:cantSplit/>
          <w:trHeight w:val="57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5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46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568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56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3731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企业承诺</w:t>
            </w:r>
          </w:p>
        </w:tc>
        <w:tc>
          <w:tcPr>
            <w:tcW w:w="4099" w:type="pct"/>
            <w:gridSpan w:val="16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本企业承诺，本申报表填写内容及申报相关附件材料属实。</w:t>
            </w: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E93268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="002E093F" w:rsidRPr="00505195">
              <w:rPr>
                <w:rFonts w:ascii="仿宋_GB2312" w:eastAsia="仿宋_GB2312" w:hint="eastAsia"/>
                <w:sz w:val="24"/>
                <w:szCs w:val="24"/>
              </w:rPr>
              <w:t>人签字：</w:t>
            </w: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 w:firstLineChars="2000" w:firstLine="4800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（企业公章）</w:t>
            </w:r>
          </w:p>
        </w:tc>
      </w:tr>
      <w:tr w:rsidR="002E093F" w:rsidRPr="00505195" w:rsidTr="0058148C">
        <w:trPr>
          <w:cantSplit/>
          <w:trHeight w:hRule="exact" w:val="3549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分会初审意见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widowControl/>
              <w:ind w:leftChars="32" w:left="67"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公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章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2E093F" w:rsidRPr="00505195" w:rsidRDefault="002E093F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</w:p>
          <w:p w:rsidR="002E093F" w:rsidRPr="00505195" w:rsidRDefault="002E093F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年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月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 日</w:t>
            </w:r>
          </w:p>
          <w:p w:rsidR="002E093F" w:rsidRPr="00505195" w:rsidRDefault="002E093F" w:rsidP="0058148C">
            <w:pPr>
              <w:widowControl/>
              <w:snapToGrid w:val="0"/>
              <w:ind w:leftChars="32" w:left="67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07F2" w:rsidRDefault="006507F2"/>
    <w:sectPr w:rsidR="006507F2" w:rsidSect="003C574E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9" w:rsidRDefault="007C76D9" w:rsidP="002E093F">
      <w:r>
        <w:separator/>
      </w:r>
    </w:p>
  </w:endnote>
  <w:endnote w:type="continuationSeparator" w:id="0">
    <w:p w:rsidR="007C76D9" w:rsidRDefault="007C76D9" w:rsidP="002E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4C" w:rsidRDefault="00647BD8">
    <w:pPr>
      <w:pStyle w:val="a4"/>
      <w:jc w:val="center"/>
    </w:pPr>
    <w:r>
      <w:fldChar w:fldCharType="begin"/>
    </w:r>
    <w:r w:rsidR="00C30FCE">
      <w:instrText>PAGE   \* MERGEFORMAT</w:instrText>
    </w:r>
    <w:r>
      <w:fldChar w:fldCharType="separate"/>
    </w:r>
    <w:r w:rsidR="00E93268" w:rsidRPr="00E93268">
      <w:rPr>
        <w:noProof/>
        <w:lang w:val="zh-CN"/>
      </w:rPr>
      <w:t>1</w:t>
    </w:r>
    <w:r>
      <w:fldChar w:fldCharType="end"/>
    </w:r>
  </w:p>
  <w:p w:rsidR="00F5274C" w:rsidRDefault="007C76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9" w:rsidRDefault="007C76D9" w:rsidP="002E093F">
      <w:r>
        <w:separator/>
      </w:r>
    </w:p>
  </w:footnote>
  <w:footnote w:type="continuationSeparator" w:id="0">
    <w:p w:rsidR="007C76D9" w:rsidRDefault="007C76D9" w:rsidP="002E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93F"/>
    <w:rsid w:val="002E093F"/>
    <w:rsid w:val="00647BD8"/>
    <w:rsid w:val="006507F2"/>
    <w:rsid w:val="007C76D9"/>
    <w:rsid w:val="00C30FCE"/>
    <w:rsid w:val="00E9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93F"/>
    <w:rPr>
      <w:sz w:val="18"/>
      <w:szCs w:val="18"/>
    </w:rPr>
  </w:style>
  <w:style w:type="paragraph" w:styleId="3">
    <w:name w:val="Body Text 3"/>
    <w:basedOn w:val="a"/>
    <w:link w:val="3Char"/>
    <w:rsid w:val="002E093F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2E093F"/>
    <w:rPr>
      <w:rFonts w:ascii="楷体_GB2312" w:eastAsia="楷体_GB2312" w:hAnsi="Times New Roman" w:cs="Times New Roman"/>
      <w:color w:val="FF000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xinpeiyu</dc:creator>
  <cp:keywords/>
  <dc:description/>
  <cp:lastModifiedBy>xinpeiyu</cp:lastModifiedBy>
  <cp:revision>3</cp:revision>
  <dcterms:created xsi:type="dcterms:W3CDTF">2019-03-13T05:17:00Z</dcterms:created>
  <dcterms:modified xsi:type="dcterms:W3CDTF">2019-03-13T08:15:00Z</dcterms:modified>
</cp:coreProperties>
</file>